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BCC3A">
      <w:pPr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</w:p>
    <w:p w14:paraId="0C6383FE">
      <w:pPr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  <w:t>报名申请表</w:t>
      </w:r>
    </w:p>
    <w:p w14:paraId="79C13517">
      <w:pPr>
        <w:pStyle w:val="4"/>
        <w:rPr>
          <w:rFonts w:hint="eastAsia"/>
          <w:lang w:eastAsia="zh-CN"/>
        </w:rPr>
      </w:pPr>
    </w:p>
    <w:tbl>
      <w:tblPr>
        <w:tblStyle w:val="7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7006"/>
      </w:tblGrid>
      <w:tr w14:paraId="68AE3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7030E9FF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7006" w:type="dxa"/>
            <w:vAlign w:val="center"/>
          </w:tcPr>
          <w:p w14:paraId="35AEAB72">
            <w:pPr>
              <w:pStyle w:val="4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8"/>
                <w:szCs w:val="28"/>
                <w:u w:val="none"/>
                <w:lang w:val="en-US" w:eastAsia="zh-CN"/>
              </w:rPr>
              <w:t>自贡建工建设工程有限公司2025-2027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8"/>
                <w:szCs w:val="28"/>
                <w:u w:val="none"/>
                <w:lang w:val="en-US" w:eastAsia="zh-CN"/>
              </w:rPr>
              <w:t>年主体信用评级项目评级机构选聘</w:t>
            </w:r>
          </w:p>
        </w:tc>
      </w:tr>
      <w:tr w14:paraId="4B47F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40501D61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单位名称</w:t>
            </w:r>
          </w:p>
        </w:tc>
        <w:tc>
          <w:tcPr>
            <w:tcW w:w="7006" w:type="dxa"/>
            <w:vAlign w:val="center"/>
          </w:tcPr>
          <w:p w14:paraId="089A4D36">
            <w:pPr>
              <w:pStyle w:val="4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02EE8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37DC2BF1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公司固定电话</w:t>
            </w:r>
          </w:p>
        </w:tc>
        <w:tc>
          <w:tcPr>
            <w:tcW w:w="7006" w:type="dxa"/>
            <w:vAlign w:val="center"/>
          </w:tcPr>
          <w:p w14:paraId="70B5D608">
            <w:pPr>
              <w:pStyle w:val="4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6CCBA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3A51C27E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</w:t>
            </w:r>
          </w:p>
        </w:tc>
        <w:tc>
          <w:tcPr>
            <w:tcW w:w="7006" w:type="dxa"/>
            <w:vAlign w:val="center"/>
          </w:tcPr>
          <w:p w14:paraId="4272B45A">
            <w:pPr>
              <w:pStyle w:val="4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1A96A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09594894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经办人联系电话</w:t>
            </w:r>
          </w:p>
        </w:tc>
        <w:tc>
          <w:tcPr>
            <w:tcW w:w="7006" w:type="dxa"/>
            <w:vAlign w:val="center"/>
          </w:tcPr>
          <w:p w14:paraId="402F971D">
            <w:pPr>
              <w:pStyle w:val="4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4861E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9798" w:type="dxa"/>
            <w:gridSpan w:val="2"/>
            <w:vAlign w:val="top"/>
          </w:tcPr>
          <w:p w14:paraId="679DD4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outlineLvl w:val="2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我公司已仔细研究比选公告的全部内容，承诺完全响应本次比选公告全部要求，并对上述承诺的真实性负责，如有虚假，将自愿承担一切后果。</w:t>
            </w:r>
          </w:p>
          <w:p w14:paraId="306A234A">
            <w:pPr>
              <w:pStyle w:val="4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6F04DF2">
            <w:pPr>
              <w:pStyle w:val="4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746FFF01">
            <w:pPr>
              <w:pStyle w:val="4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比选申请人名称及公章（鲜章）：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  <w:p w14:paraId="6A38E464">
            <w:pPr>
              <w:pStyle w:val="4"/>
              <w:numPr>
                <w:ilvl w:val="0"/>
                <w:numId w:val="0"/>
              </w:numPr>
              <w:wordWrap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7E5DC51A">
            <w:pPr>
              <w:pStyle w:val="4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日</w:t>
            </w:r>
          </w:p>
          <w:p w14:paraId="1BF1ECFD">
            <w:pPr>
              <w:pStyle w:val="4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 w14:paraId="301A0409"/>
    <w:p w14:paraId="70382DFF">
      <w:pPr>
        <w:pStyle w:val="5"/>
      </w:pPr>
    </w:p>
    <w:p w14:paraId="5A0631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MzdhNDY5NGJjMzA0ZjFkODFhN2FjY2JhMWY4ZDgifQ=="/>
  </w:docVars>
  <w:rsids>
    <w:rsidRoot w:val="5EF36CBF"/>
    <w:rsid w:val="02B30108"/>
    <w:rsid w:val="5E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0"/>
    <w:pPr>
      <w:spacing w:after="120"/>
    </w:pPr>
  </w:style>
  <w:style w:type="paragraph" w:styleId="3">
    <w:name w:val="toc 7"/>
    <w:basedOn w:val="1"/>
    <w:next w:val="1"/>
    <w:semiHidden/>
    <w:qFormat/>
    <w:uiPriority w:val="0"/>
    <w:pPr>
      <w:spacing w:line="460" w:lineRule="exact"/>
      <w:ind w:left="2520" w:firstLine="1440"/>
    </w:pPr>
    <w:rPr>
      <w:rFonts w:ascii="Times New Roman" w:hAnsi="Times New Roman" w:eastAsia="宋体" w:cs="Times New Roman"/>
      <w:sz w:val="24"/>
      <w:szCs w:val="24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148</Characters>
  <Lines>0</Lines>
  <Paragraphs>0</Paragraphs>
  <TotalTime>0</TotalTime>
  <ScaleCrop>false</ScaleCrop>
  <LinksUpToDate>false</LinksUpToDate>
  <CharactersWithSpaces>193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2025-05-08T01:35:00Z</dcterms:created>
  <dc:creator>王微</dc:creator>
  <cp:lastModifiedBy>王微</cp:lastModifiedBy>
  <dcterms:modified xsi:type="dcterms:W3CDTF">2025-05-08T02:53:05Z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B44567C458404B40846D0007DBF4CD60_11</vt:lpwstr>
  </property>
</Properties>
</file>